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1EDA" w:rsidTr="00B31EDA" w14:paraId="4302815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DA" w:rsidRDefault="00B31EDA" w14:paraId="634286A0" w14:textId="4F5775F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1EDA" w:rsidRDefault="00B31EDA" w14:paraId="0A3383F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1EDA" w:rsidRDefault="00B31EDA" w14:paraId="755B4EE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1EDA" w:rsidRDefault="00B31EDA" w14:paraId="4AEF1DD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1EDA" w:rsidRDefault="00B31EDA" w14:paraId="525932E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31EDA" w:rsidP="00B31EDA" w:rsidRDefault="00B31EDA" w14:paraId="5227B92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1EDA" w:rsidP="00B31EDA" w:rsidRDefault="00B31EDA" w14:paraId="58F6AD8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31EDA" w:rsidP="00B31EDA" w:rsidRDefault="00B31EDA" w14:paraId="0A6C4C9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St-2669/2019</w:t>
      </w:r>
    </w:p>
    <w:p w:rsidR="00B31EDA" w:rsidP="00B31EDA" w:rsidRDefault="00B31EDA" w14:paraId="77C3254D" w14:textId="77777777">
      <w:pPr>
        <w:tabs>
          <w:tab w:val="left" w:pos="709"/>
        </w:tabs>
      </w:pPr>
      <w:r>
        <w:t xml:space="preserve"> </w:t>
      </w:r>
    </w:p>
    <w:p w:rsidR="00B31EDA" w:rsidP="00B31EDA" w:rsidRDefault="00B31EDA" w14:paraId="147B031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1EDA" w:rsidP="00B31EDA" w:rsidRDefault="00B31EDA" w14:paraId="4E33716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1EDA" w:rsidP="00B31EDA" w:rsidRDefault="00B31EDA" w14:paraId="2691B47D" w14:textId="77777777">
      <w:pPr>
        <w:tabs>
          <w:tab w:val="left" w:pos="709"/>
        </w:tabs>
      </w:pPr>
    </w:p>
    <w:p w:rsidR="00B31EDA" w:rsidP="00B31EDA" w:rsidRDefault="00B31EDA" w14:paraId="3EC5EAD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31EDA" w:rsidP="00B31EDA" w:rsidRDefault="00B31EDA" w14:paraId="49CFF6C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1EDA" w:rsidP="00B31EDA" w:rsidRDefault="00B31EDA" w14:paraId="4A3A151E" w14:textId="77777777">
      <w:pPr>
        <w:tabs>
          <w:tab w:val="left" w:pos="709"/>
        </w:tabs>
      </w:pPr>
    </w:p>
    <w:p w:rsidR="00B31EDA" w:rsidP="00B31EDA" w:rsidRDefault="00B31EDA" w14:paraId="3148F2E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31EDA" w:rsidP="00B31EDA" w:rsidRDefault="00B31EDA" w14:paraId="569C051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1EDA" w:rsidP="00B31EDA" w:rsidRDefault="00B31EDA" w14:paraId="3A7C873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1EDA" w:rsidP="00B31EDA" w:rsidRDefault="00B31EDA" w14:paraId="565C41D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1EDA" w:rsidP="00B31EDA" w:rsidRDefault="00B31EDA" w14:paraId="2C56AE6C" w14:textId="77777777">
      <w:pPr>
        <w:tabs>
          <w:tab w:val="left" w:pos="709"/>
        </w:tabs>
      </w:pPr>
    </w:p>
    <w:p w:rsidR="00B31EDA" w:rsidP="00B31EDA" w:rsidRDefault="00B31EDA" w14:paraId="146E2C7F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31EDA" w:rsidP="00B31EDA" w:rsidRDefault="00B31EDA" w14:paraId="61ADADA5" w14:textId="77777777">
      <w:pPr>
        <w:tabs>
          <w:tab w:val="left" w:pos="709"/>
        </w:tabs>
        <w:jc w:val="both"/>
      </w:pPr>
    </w:p>
    <w:p w:rsidR="00B31EDA" w:rsidP="00B31EDA" w:rsidRDefault="00B31EDA" w14:paraId="5EEB84E8" w14:textId="77777777">
      <w:pPr>
        <w:tabs>
          <w:tab w:val="left" w:pos="709"/>
        </w:tabs>
      </w:pPr>
      <w:r>
        <w:t xml:space="preserve"> </w:t>
      </w:r>
      <w:r>
        <w:tab/>
        <w:t>13. St-2669/2019</w:t>
      </w:r>
    </w:p>
    <w:p w:rsidR="00B31EDA" w:rsidP="00B31EDA" w:rsidRDefault="00B31EDA" w14:paraId="0C569CB0" w14:textId="77777777">
      <w:pPr>
        <w:tabs>
          <w:tab w:val="left" w:pos="709"/>
        </w:tabs>
      </w:pPr>
    </w:p>
    <w:p w:rsidR="00B31EDA" w:rsidP="00B31EDA" w:rsidRDefault="00B31EDA" w14:paraId="71C5CEB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31EDA" w:rsidP="00B31EDA" w:rsidRDefault="00B31EDA" w14:paraId="4C977CC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31EDA" w:rsidP="00B31EDA" w:rsidRDefault="00B31EDA" w14:paraId="6A9B7AC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31EDA" w:rsidP="00B31EDA" w:rsidRDefault="00B31EDA" w14:paraId="69C2B208" w14:textId="77777777">
      <w:pPr>
        <w:tabs>
          <w:tab w:val="left" w:pos="709"/>
        </w:tabs>
        <w:ind w:firstLine="708"/>
        <w:jc w:val="both"/>
      </w:pPr>
    </w:p>
    <w:p w:rsidR="00B31EDA" w:rsidP="00B31EDA" w:rsidRDefault="00B31EDA" w14:paraId="6D34D982" w14:textId="77777777">
      <w:pPr>
        <w:tabs>
          <w:tab w:val="left" w:pos="709"/>
        </w:tabs>
        <w:jc w:val="both"/>
      </w:pPr>
      <w:r>
        <w:t xml:space="preserve">protiv </w:t>
      </w:r>
    </w:p>
    <w:p w:rsidR="00B31EDA" w:rsidP="00B31EDA" w:rsidRDefault="00B31EDA" w14:paraId="1F89530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31EDA" w:rsidP="00B31EDA" w:rsidRDefault="00B31EDA" w14:paraId="7243F91B" w14:textId="77777777">
      <w:pPr>
        <w:tabs>
          <w:tab w:val="left" w:pos="709"/>
        </w:tabs>
        <w:ind w:left="708"/>
        <w:jc w:val="both"/>
      </w:pPr>
      <w:r>
        <w:tab/>
        <w:t>ACCIPIO d.o.o., Zagreb, Kvintička 3, OIB: 13192720639</w:t>
      </w:r>
    </w:p>
    <w:p w:rsidR="00B31EDA" w:rsidP="00B31EDA" w:rsidRDefault="00B31EDA" w14:paraId="34B8636A" w14:textId="77777777">
      <w:pPr>
        <w:tabs>
          <w:tab w:val="left" w:pos="709"/>
        </w:tabs>
        <w:ind w:left="708"/>
        <w:jc w:val="both"/>
      </w:pPr>
    </w:p>
    <w:p w:rsidR="00B31EDA" w:rsidP="00B31EDA" w:rsidRDefault="00B31EDA" w14:paraId="20CAB4D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1EDA" w:rsidP="00B31EDA" w:rsidRDefault="00B31EDA" w14:paraId="1B88AC6B" w14:textId="77777777">
      <w:pPr>
        <w:tabs>
          <w:tab w:val="left" w:pos="709"/>
        </w:tabs>
        <w:jc w:val="both"/>
      </w:pPr>
    </w:p>
    <w:p w:rsidR="00B31EDA" w:rsidP="00B31EDA" w:rsidRDefault="00B31EDA" w14:paraId="654B589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31EDA" w:rsidP="00B31EDA" w:rsidRDefault="00B31EDA" w14:paraId="16918866" w14:textId="77777777">
      <w:pPr>
        <w:tabs>
          <w:tab w:val="left" w:pos="709"/>
        </w:tabs>
      </w:pPr>
    </w:p>
    <w:p w:rsidR="00B31EDA" w:rsidP="00B31EDA" w:rsidRDefault="00B31EDA" w14:paraId="682A5CB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31EDA" w:rsidP="00B31EDA" w:rsidRDefault="00B31EDA" w14:paraId="3C349487" w14:textId="77777777">
      <w:pPr>
        <w:tabs>
          <w:tab w:val="left" w:pos="709"/>
        </w:tabs>
      </w:pPr>
    </w:p>
    <w:p w:rsidR="00B31EDA" w:rsidP="00B31EDA" w:rsidRDefault="00B31EDA" w14:paraId="4832DF0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31EDA" w:rsidP="00B31EDA" w:rsidRDefault="00B31EDA" w14:paraId="62A2DD2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1EDA" w:rsidP="00B31EDA" w:rsidRDefault="00B31EDA" w14:paraId="1D0B9B5B" w14:textId="77777777">
      <w:pPr>
        <w:tabs>
          <w:tab w:val="left" w:pos="709"/>
        </w:tabs>
      </w:pPr>
    </w:p>
    <w:p w:rsidR="00B31EDA" w:rsidP="00B31EDA" w:rsidRDefault="00B31EDA" w14:paraId="6153B8A4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947439A" w14:textId="0947439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1ED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31E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1EDA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1EDA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1EDA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1EDA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31ED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1ED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1ED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1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EDA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EDA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EDA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EDA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31ED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1E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ED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015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St-2669/2019</izvorni_sadrzaj>
    <derivirana_varijabla naziv="DomainObject.Predmet.OznakaBroj_1">St-2669/2019</derivirana_varijabla>
  </DomainObject.Predmet.OznakaBroj>
  <DomainObject.Predmet.OznakaBrojOptuznogAkta>
    <izvorni_sadrzaj>04-06-19-4660</izvorni_sadrzaj>
    <derivirana_varijabla naziv="DomainObject.Predmet.OznakaBrojOptuznogAkta_1">04-06-19-4660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ACCIPIO d.o.o.</izvorni_sadrzaj>
    <derivirana_varijabla naziv="DomainObject.Predmet.ProtustrankaFormated_1">  ACCIPIO d.o.o.</derivirana_varijabla>
  </DomainObject.Predmet.ProtustrankaFormated>
  <DomainObject.Predmet.ProtustrankaFormatedOIB>
    <izvorni_sadrzaj>  ACCIPIO d.o.o., OIB 13192720639</izvorni_sadrzaj>
    <derivirana_varijabla naziv="DomainObject.Predmet.ProtustrankaFormatedOIB_1">  ACCIPIO d.o.o., OIB 13192720639</derivirana_varijabla>
  </DomainObject.Predmet.ProtustrankaFormatedOIB>
  <DomainObject.Predmet.ProtustrankaFormatedWithAdress>
    <izvorni_sadrzaj> ACCIPIO d.o.o., Kvintička 3, 10000 Zagreb</izvorni_sadrzaj>
    <derivirana_varijabla naziv="DomainObject.Predmet.ProtustrankaFormatedWithAdress_1"> ACCIPIO d.o.o., Kvintička 3, 10000 Zagreb</derivirana_varijabla>
  </DomainObject.Predmet.ProtustrankaFormatedWithAdress>
  <DomainObject.Predmet.ProtustrankaFormatedWithAdressOIB>
    <izvorni_sadrzaj> ACCIPIO d.o.o., OIB 13192720639, Kvintička 3, 10000 Zagreb</izvorni_sadrzaj>
    <derivirana_varijabla naziv="DomainObject.Predmet.ProtustrankaFormatedWithAdressOIB_1"> ACCIPIO d.o.o., OIB 13192720639, Kvintička 3, 10000 Zagreb</derivirana_varijabla>
  </DomainObject.Predmet.ProtustrankaFormatedWithAdressOIB>
  <DomainObject.Predmet.ProtustrankaWithAdress>
    <izvorni_sadrzaj>ACCIPIO d.o.o. Kvintička 3, 10000 Zagreb</izvorni_sadrzaj>
    <derivirana_varijabla naziv="DomainObject.Predmet.ProtustrankaWithAdress_1">ACCIPIO d.o.o. Kvintička 3, 10000 Zagreb</derivirana_varijabla>
  </DomainObject.Predmet.ProtustrankaWithAdress>
  <DomainObject.Predmet.ProtustrankaWithAdressOIB>
    <izvorni_sadrzaj>ACCIPIO d.o.o., OIB 13192720639, Kvintička 3, 10000 Zagreb</izvorni_sadrzaj>
    <derivirana_varijabla naziv="DomainObject.Predmet.ProtustrankaWithAdressOIB_1">ACCIPIO d.o.o., OIB 13192720639, Kvintička 3, 10000 Zagreb</derivirana_varijabla>
  </DomainObject.Predmet.ProtustrankaWithAdressOIB>
  <DomainObject.Predmet.ProtustrankaNazivFormated>
    <izvorni_sadrzaj>ACCIPIO d.o.o.</izvorni_sadrzaj>
    <derivirana_varijabla naziv="DomainObject.Predmet.ProtustrankaNazivFormated_1">ACCIPIO d.o.o.</derivirana_varijabla>
  </DomainObject.Predmet.ProtustrankaNazivFormated>
  <DomainObject.Predmet.ProtustrankaNazivFormatedOIB>
    <izvorni_sadrzaj>ACCIPIO d.o.o., OIB 13192720639</izvorni_sadrzaj>
    <derivirana_varijabla naziv="DomainObject.Predmet.ProtustrankaNazivFormatedOIB_1">ACCIPIO d.o.o., OIB 13192720639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ACCIPIO d.o.o.</item>
    </izvorni_sadrzaj>
    <derivirana_varijabla naziv="DomainObject.Predmet.ProtuStrankaListFormated_1">
      <item>ACCIPIO d.o.o.</item>
    </derivirana_varijabla>
  </DomainObject.Predmet.ProtuStrankaListFormated>
  <DomainObject.Predmet.ProtuStrankaListFormatedOIB>
    <izvorni_sadrzaj>
      <item>ACCIPIO d.o.o., OIB 13192720639</item>
    </izvorni_sadrzaj>
    <derivirana_varijabla naziv="DomainObject.Predmet.ProtuStrankaListFormatedOIB_1">
      <item>ACCIPIO d.o.o., OIB 13192720639</item>
    </derivirana_varijabla>
  </DomainObject.Predmet.ProtuStrankaListFormatedOIB>
  <DomainObject.Predmet.ProtuStrankaListFormatedWithAdress>
    <izvorni_sadrzaj>
      <item>ACCIPIO d.o.o., Kvintička 3, 10000 Zagreb</item>
    </izvorni_sadrzaj>
    <derivirana_varijabla naziv="DomainObject.Predmet.ProtuStrankaListFormatedWithAdress_1">
      <item>ACCIPIO d.o.o., Kvintička 3, 10000 Zagreb</item>
    </derivirana_varijabla>
  </DomainObject.Predmet.ProtuStrankaListFormatedWithAdress>
  <DomainObject.Predmet.ProtuStrankaListFormatedWithAdressOIB>
    <izvorni_sadrzaj>
      <item>ACCIPIO d.o.o., OIB 13192720639, Kvintička 3, 10000 Zagreb</item>
    </izvorni_sadrzaj>
    <derivirana_varijabla naziv="DomainObject.Predmet.ProtuStrankaListFormatedWithAdressOIB_1">
      <item>ACCIPIO d.o.o., OIB 13192720639, Kvintička 3, 10000 Zagreb</item>
    </derivirana_varijabla>
  </DomainObject.Predmet.ProtuStrankaListFormatedWithAdressOIB>
  <DomainObject.Predmet.ProtuStrankaListNazivFormated>
    <izvorni_sadrzaj>
      <item>ACCIPIO d.o.o.</item>
    </izvorni_sadrzaj>
    <derivirana_varijabla naziv="DomainObject.Predmet.ProtuStrankaListNazivFormated_1">
      <item>ACCIPIO d.o.o.</item>
    </derivirana_varijabla>
  </DomainObject.Predmet.ProtuStrankaListNazivFormated>
  <DomainObject.Predmet.ProtuStrankaListNazivFormatedOIB>
    <izvorni_sadrzaj>
      <item>ACCIPIO d.o.o., OIB 13192720639</item>
    </izvorni_sadrzaj>
    <derivirana_varijabla naziv="DomainObject.Predmet.ProtuStrankaListNazivFormatedOIB_1">
      <item>ACCIPIO d.o.o., OIB 13192720639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ACCIPIO d.o.o.</izvorni_sadrzaj>
    <derivirana_varijabla naziv="DomainObject.Predmet.ProtustrankaIDrugi_1">ACCIPIO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ACCIPIO d.o.o., OIB 13192720639, Kvintička 3, 10000 Zagreb</izvorni_sadrzaj>
    <derivirana_varijabla naziv="DomainObject.Predmet.ProtustrankaIDrugiAdressOIB_1">ACCIPIO d.o.o., OIB 13192720639, Kvintička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ACCIPIO d.o.o.</item>
      <item>Financijska agencija</item>
    </izvorni_sadrzaj>
    <derivirana_varijabla naziv="DomainObject.Predmet.SudioniciListNaziv_1">
      <item>ACCIPIO d.o.o.</item>
      <item>Financijska agencija</item>
    </derivirana_varijabla>
  </DomainObject.Predmet.SudioniciListNaziv>
  <DomainObject.Predmet.SudioniciListAdressOIB>
    <izvorni_sadrzaj>
      <item>ACCIPIO d.o.o., OIB 13192720639, Kvintička 3,10000 Zagreb</item>
      <item>Financijska agencija, OIB 85821130368, TRG SVIBANJSKIH ŽRTAVA 1995. 1,10000 Zagreb</item>
    </izvorni_sadrzaj>
    <derivirana_varijabla naziv="DomainObject.Predmet.SudioniciListAdressOIB_1">
      <item>ACCIPIO d.o.o., OIB 13192720639, Kvintička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13192720639</item>
      <item>, OIB 85821130368</item>
    </izvorni_sadrzaj>
    <derivirana_varijabla naziv="DomainObject.Predmet.SudioniciListNazivOIB_1">
      <item>, OIB 13192720639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